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2D" w:rsidRPr="0002249A" w:rsidRDefault="00D23152" w:rsidP="00201873">
      <w:pPr>
        <w:pStyle w:val="Title"/>
        <w:tabs>
          <w:tab w:val="left" w:pos="3969"/>
        </w:tabs>
        <w:jc w:val="both"/>
        <w:rPr>
          <w:rFonts w:ascii="Verdana" w:hAnsi="Verdana" w:cs="Arial"/>
          <w:sz w:val="20"/>
          <w:u w:val="none"/>
        </w:rPr>
      </w:pPr>
      <w:r w:rsidRPr="0002249A">
        <w:rPr>
          <w:rFonts w:ascii="Verdana" w:hAnsi="Verdana" w:cs="Arial"/>
          <w:b w:val="0"/>
          <w:noProof/>
          <w:sz w:val="20"/>
          <w:u w:val="none"/>
          <w:lang w:val="en-GB" w:eastAsia="en-GB"/>
        </w:rPr>
        <w:drawing>
          <wp:anchor distT="0" distB="0" distL="114300" distR="114300" simplePos="0" relativeHeight="251658240" behindDoc="0" locked="0" layoutInCell="1" allowOverlap="1" wp14:anchorId="654CC92D" wp14:editId="4DCEBFBA">
            <wp:simplePos x="0" y="0"/>
            <wp:positionH relativeFrom="column">
              <wp:posOffset>4752975</wp:posOffset>
            </wp:positionH>
            <wp:positionV relativeFrom="paragraph">
              <wp:posOffset>-85725</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62D" w:rsidRPr="0002249A" w:rsidRDefault="0041162D" w:rsidP="00201873">
      <w:pPr>
        <w:pStyle w:val="Title"/>
        <w:tabs>
          <w:tab w:val="left" w:pos="3969"/>
        </w:tabs>
        <w:jc w:val="both"/>
        <w:rPr>
          <w:rFonts w:ascii="Verdana" w:hAnsi="Verdana" w:cs="Arial"/>
          <w:sz w:val="20"/>
          <w:u w:val="none"/>
        </w:rPr>
      </w:pPr>
    </w:p>
    <w:p w:rsidR="00CE23D5" w:rsidRDefault="00CE23D5" w:rsidP="00201873">
      <w:pPr>
        <w:pStyle w:val="Title"/>
        <w:tabs>
          <w:tab w:val="left" w:pos="3969"/>
        </w:tabs>
        <w:jc w:val="both"/>
        <w:rPr>
          <w:rFonts w:ascii="Verdana" w:hAnsi="Verdana" w:cs="Arial"/>
          <w:sz w:val="20"/>
          <w:u w:val="none"/>
        </w:rPr>
      </w:pPr>
      <w:r>
        <w:rPr>
          <w:rFonts w:ascii="Verdana" w:hAnsi="Verdana" w:cs="Arial"/>
          <w:sz w:val="20"/>
          <w:u w:val="none"/>
        </w:rPr>
        <w:t>Role Profile for Legal Assistant</w:t>
      </w:r>
    </w:p>
    <w:p w:rsidR="00CE23D5" w:rsidRPr="0002249A" w:rsidRDefault="00CE23D5" w:rsidP="00201873">
      <w:pPr>
        <w:pStyle w:val="Title"/>
        <w:tabs>
          <w:tab w:val="left" w:pos="3969"/>
        </w:tabs>
        <w:jc w:val="both"/>
        <w:rPr>
          <w:rFonts w:ascii="Verdana" w:hAnsi="Verdana" w:cs="Arial"/>
          <w:sz w:val="20"/>
          <w:u w:val="none"/>
        </w:rPr>
      </w:pPr>
    </w:p>
    <w:p w:rsidR="0041162D" w:rsidRPr="0002249A" w:rsidRDefault="0041162D" w:rsidP="00201873">
      <w:pPr>
        <w:pStyle w:val="Title"/>
        <w:tabs>
          <w:tab w:val="left" w:pos="3969"/>
        </w:tabs>
        <w:jc w:val="both"/>
        <w:rPr>
          <w:rFonts w:ascii="Verdana" w:hAnsi="Verdana" w:cs="Arial"/>
          <w:sz w:val="20"/>
          <w:u w:val="none"/>
        </w:rPr>
      </w:pPr>
      <w:r w:rsidRPr="0002249A">
        <w:rPr>
          <w:rFonts w:ascii="Verdana" w:hAnsi="Verdana" w:cs="Arial"/>
          <w:sz w:val="20"/>
          <w:u w:val="none"/>
        </w:rPr>
        <w:t>JOB TITLE:</w:t>
      </w:r>
      <w:r w:rsidR="00201873" w:rsidRPr="0002249A">
        <w:rPr>
          <w:rFonts w:ascii="Verdana" w:hAnsi="Verdana" w:cs="Arial"/>
          <w:sz w:val="20"/>
          <w:u w:val="none"/>
          <w:lang w:val="en-GB"/>
        </w:rPr>
        <w:t xml:space="preserve"> </w:t>
      </w:r>
      <w:r w:rsidRPr="0002249A">
        <w:rPr>
          <w:rFonts w:ascii="Verdana" w:hAnsi="Verdana" w:cs="Arial"/>
          <w:sz w:val="20"/>
          <w:u w:val="none"/>
          <w:lang w:val="en-GB"/>
        </w:rPr>
        <w:t xml:space="preserve">Legal </w:t>
      </w:r>
      <w:r w:rsidR="00CE23D5">
        <w:rPr>
          <w:rFonts w:ascii="Verdana" w:hAnsi="Verdana" w:cs="Arial"/>
          <w:sz w:val="20"/>
          <w:u w:val="none"/>
          <w:lang w:val="en-GB"/>
        </w:rPr>
        <w:t>Assistant</w:t>
      </w:r>
    </w:p>
    <w:p w:rsidR="0041162D" w:rsidRPr="0002249A" w:rsidRDefault="0041162D" w:rsidP="00201873">
      <w:pPr>
        <w:pStyle w:val="Title"/>
        <w:tabs>
          <w:tab w:val="left" w:pos="3969"/>
        </w:tabs>
        <w:jc w:val="both"/>
        <w:rPr>
          <w:rFonts w:ascii="Verdana" w:hAnsi="Verdana" w:cs="Arial"/>
          <w:sz w:val="20"/>
          <w:u w:val="none"/>
        </w:rPr>
      </w:pPr>
      <w:r w:rsidRPr="0002249A">
        <w:rPr>
          <w:rFonts w:ascii="Verdana" w:hAnsi="Verdana" w:cs="Arial"/>
          <w:sz w:val="20"/>
          <w:u w:val="none"/>
        </w:rPr>
        <w:t>DEPARTMENT:</w:t>
      </w:r>
      <w:r w:rsidR="00201873" w:rsidRPr="0002249A">
        <w:rPr>
          <w:rFonts w:ascii="Verdana" w:hAnsi="Verdana" w:cs="Arial"/>
          <w:sz w:val="20"/>
          <w:u w:val="none"/>
        </w:rPr>
        <w:t xml:space="preserve"> </w:t>
      </w:r>
      <w:r w:rsidR="0002249A">
        <w:rPr>
          <w:rFonts w:ascii="Verdana" w:hAnsi="Verdana" w:cs="Arial"/>
          <w:sz w:val="20"/>
          <w:u w:val="none"/>
        </w:rPr>
        <w:t>Private Client</w:t>
      </w:r>
    </w:p>
    <w:p w:rsidR="0041162D" w:rsidRPr="0002249A" w:rsidRDefault="0041162D" w:rsidP="00201873">
      <w:pPr>
        <w:pStyle w:val="Title"/>
        <w:tabs>
          <w:tab w:val="left" w:pos="3969"/>
        </w:tabs>
        <w:jc w:val="both"/>
        <w:rPr>
          <w:rFonts w:ascii="Verdana" w:hAnsi="Verdana" w:cs="Arial"/>
          <w:sz w:val="20"/>
          <w:u w:val="none"/>
        </w:rPr>
      </w:pPr>
      <w:r w:rsidRPr="0002249A">
        <w:rPr>
          <w:rFonts w:ascii="Verdana" w:hAnsi="Verdana" w:cs="Arial"/>
          <w:sz w:val="20"/>
          <w:u w:val="none"/>
        </w:rPr>
        <w:t>REPORTS TO:</w:t>
      </w:r>
      <w:r w:rsidR="0002249A">
        <w:rPr>
          <w:rFonts w:ascii="Verdana" w:hAnsi="Verdana" w:cs="Arial"/>
          <w:sz w:val="20"/>
          <w:u w:val="none"/>
        </w:rPr>
        <w:t xml:space="preserve"> Head of Private Client</w:t>
      </w:r>
      <w:r w:rsidRPr="0002249A">
        <w:rPr>
          <w:rFonts w:ascii="Verdana" w:hAnsi="Verdana" w:cs="Arial"/>
          <w:sz w:val="20"/>
          <w:u w:val="none"/>
        </w:rPr>
        <w:t xml:space="preserve"> </w:t>
      </w:r>
    </w:p>
    <w:p w:rsidR="0041162D" w:rsidRPr="0002249A" w:rsidRDefault="0041162D" w:rsidP="00201873">
      <w:pPr>
        <w:pStyle w:val="Title"/>
        <w:tabs>
          <w:tab w:val="left" w:pos="3969"/>
        </w:tabs>
        <w:jc w:val="both"/>
        <w:rPr>
          <w:rFonts w:ascii="Verdana" w:hAnsi="Verdana" w:cs="Arial"/>
          <w:sz w:val="20"/>
          <w:u w:val="none"/>
        </w:rPr>
      </w:pPr>
    </w:p>
    <w:p w:rsidR="0041162D" w:rsidRPr="0002249A" w:rsidRDefault="0041162D" w:rsidP="00201873">
      <w:pPr>
        <w:pStyle w:val="Title"/>
        <w:tabs>
          <w:tab w:val="left" w:pos="3969"/>
        </w:tabs>
        <w:jc w:val="both"/>
        <w:rPr>
          <w:rFonts w:ascii="Verdana" w:hAnsi="Verdana" w:cs="Arial"/>
          <w:sz w:val="20"/>
          <w:u w:val="none"/>
        </w:rPr>
      </w:pPr>
      <w:r w:rsidRPr="0002249A">
        <w:rPr>
          <w:rFonts w:ascii="Verdana" w:hAnsi="Verdana" w:cs="Arial"/>
          <w:sz w:val="20"/>
          <w:u w:val="none"/>
        </w:rPr>
        <w:t>Overview</w:t>
      </w:r>
    </w:p>
    <w:p w:rsidR="00F56649" w:rsidRPr="0002249A" w:rsidRDefault="00F56649" w:rsidP="00F56649">
      <w:pPr>
        <w:spacing w:before="253" w:line="240" w:lineRule="exact"/>
        <w:jc w:val="both"/>
        <w:textAlignment w:val="baseline"/>
        <w:rPr>
          <w:rFonts w:ascii="Verdana" w:eastAsia="Verdana" w:hAnsi="Verdana"/>
          <w:color w:val="000000"/>
          <w:sz w:val="20"/>
          <w:szCs w:val="20"/>
        </w:rPr>
      </w:pPr>
      <w:r w:rsidRPr="0002249A">
        <w:rPr>
          <w:rFonts w:ascii="Verdana" w:eastAsia="Verdana" w:hAnsi="Verdana"/>
          <w:color w:val="000000"/>
          <w:sz w:val="20"/>
          <w:szCs w:val="20"/>
          <w:lang w:val="en-US"/>
        </w:rPr>
        <w:t>You will be required to provide an exemplary support service to our professional staff, clients and professional contacts, as well as to effectively and efficiently manage case files to ensure the smooth running of the department by maintaining and updating all records.</w:t>
      </w:r>
    </w:p>
    <w:p w:rsidR="0041162D" w:rsidRPr="0002249A" w:rsidRDefault="0041162D" w:rsidP="00201873">
      <w:pPr>
        <w:spacing w:line="240" w:lineRule="auto"/>
        <w:jc w:val="both"/>
        <w:rPr>
          <w:rFonts w:ascii="Verdana" w:hAnsi="Verdana" w:cs="Arial"/>
          <w:b/>
          <w:sz w:val="20"/>
          <w:szCs w:val="20"/>
        </w:rPr>
      </w:pPr>
      <w:r w:rsidRPr="0002249A">
        <w:rPr>
          <w:rFonts w:ascii="Verdana" w:hAnsi="Verdana" w:cs="Arial"/>
          <w:b/>
          <w:sz w:val="20"/>
          <w:szCs w:val="20"/>
        </w:rPr>
        <w:t>Summary of Main Duties</w:t>
      </w:r>
    </w:p>
    <w:p w:rsidR="0041162D" w:rsidRPr="0002249A" w:rsidRDefault="0041162D" w:rsidP="00201873">
      <w:pPr>
        <w:spacing w:after="0" w:line="240" w:lineRule="auto"/>
        <w:ind w:left="720" w:hanging="720"/>
        <w:jc w:val="both"/>
        <w:rPr>
          <w:rFonts w:ascii="Verdana" w:hAnsi="Verdana" w:cs="Arial"/>
          <w:sz w:val="20"/>
          <w:szCs w:val="20"/>
        </w:rPr>
      </w:pPr>
      <w:r w:rsidRPr="0002249A">
        <w:rPr>
          <w:rFonts w:ascii="Verdana" w:hAnsi="Verdana" w:cs="Arial"/>
          <w:sz w:val="20"/>
          <w:szCs w:val="20"/>
        </w:rPr>
        <w:t>1.</w:t>
      </w:r>
      <w:r w:rsidRPr="0002249A">
        <w:rPr>
          <w:rFonts w:ascii="Verdana" w:hAnsi="Verdana" w:cs="Arial"/>
          <w:sz w:val="20"/>
          <w:szCs w:val="20"/>
        </w:rPr>
        <w:tab/>
        <w:t>To provide a high quality administrative</w:t>
      </w:r>
      <w:r w:rsidR="00354E18">
        <w:rPr>
          <w:rFonts w:ascii="Verdana" w:hAnsi="Verdana" w:cs="Arial"/>
          <w:sz w:val="20"/>
          <w:szCs w:val="20"/>
        </w:rPr>
        <w:t xml:space="preserve"> support function for the Head of Department</w:t>
      </w:r>
      <w:r w:rsidR="00E12643">
        <w:rPr>
          <w:rFonts w:ascii="Verdana" w:hAnsi="Verdana" w:cs="Arial"/>
          <w:sz w:val="20"/>
          <w:szCs w:val="20"/>
        </w:rPr>
        <w:t xml:space="preserve"> including diaris</w:t>
      </w:r>
      <w:bookmarkStart w:id="0" w:name="_GoBack"/>
      <w:bookmarkEnd w:id="0"/>
      <w:r w:rsidRPr="0002249A">
        <w:rPr>
          <w:rFonts w:ascii="Verdana" w:hAnsi="Verdana" w:cs="Arial"/>
          <w:sz w:val="20"/>
          <w:szCs w:val="20"/>
        </w:rPr>
        <w:t>ing and organizing meetings, maintaining records, typing of dictated work, drafting of letters and documents, organisation of time, clients and workload.</w:t>
      </w:r>
    </w:p>
    <w:p w:rsidR="0041162D" w:rsidRPr="0002249A" w:rsidRDefault="0041162D" w:rsidP="00201873">
      <w:pPr>
        <w:spacing w:after="0" w:line="240" w:lineRule="auto"/>
        <w:jc w:val="both"/>
        <w:rPr>
          <w:rFonts w:ascii="Verdana" w:hAnsi="Verdana" w:cs="Arial"/>
          <w:sz w:val="20"/>
          <w:szCs w:val="20"/>
        </w:rPr>
      </w:pPr>
      <w:r w:rsidRPr="0002249A">
        <w:rPr>
          <w:rFonts w:ascii="Verdana" w:hAnsi="Verdana" w:cs="Arial"/>
          <w:sz w:val="20"/>
          <w:szCs w:val="20"/>
        </w:rPr>
        <w:tab/>
      </w:r>
    </w:p>
    <w:p w:rsidR="0041162D" w:rsidRPr="0002249A" w:rsidRDefault="0041162D" w:rsidP="00201873">
      <w:pPr>
        <w:spacing w:after="0" w:line="240" w:lineRule="auto"/>
        <w:ind w:left="720" w:hanging="720"/>
        <w:jc w:val="both"/>
        <w:rPr>
          <w:rFonts w:ascii="Verdana" w:hAnsi="Verdana" w:cs="Arial"/>
          <w:sz w:val="20"/>
          <w:szCs w:val="20"/>
        </w:rPr>
      </w:pPr>
      <w:r w:rsidRPr="0002249A">
        <w:rPr>
          <w:rFonts w:ascii="Verdana" w:hAnsi="Verdana" w:cs="Arial"/>
          <w:sz w:val="20"/>
          <w:szCs w:val="20"/>
        </w:rPr>
        <w:t>2.</w:t>
      </w:r>
      <w:r w:rsidRPr="0002249A">
        <w:rPr>
          <w:rFonts w:ascii="Verdana" w:hAnsi="Verdana" w:cs="Arial"/>
          <w:sz w:val="20"/>
          <w:szCs w:val="20"/>
        </w:rPr>
        <w:tab/>
        <w:t>To be proactive in contributing to the on-going improvement and development of the department and firm, in line with the business plan and any other relevant plans, under the supervision of Head of Department.</w:t>
      </w:r>
    </w:p>
    <w:p w:rsidR="0041162D" w:rsidRPr="0002249A" w:rsidRDefault="0041162D" w:rsidP="00201873">
      <w:pPr>
        <w:spacing w:after="0" w:line="240" w:lineRule="auto"/>
        <w:jc w:val="both"/>
        <w:rPr>
          <w:rFonts w:ascii="Verdana" w:hAnsi="Verdana" w:cs="Arial"/>
          <w:sz w:val="20"/>
          <w:szCs w:val="20"/>
        </w:rPr>
      </w:pPr>
      <w:r w:rsidRPr="0002249A">
        <w:rPr>
          <w:rFonts w:ascii="Verdana" w:hAnsi="Verdana" w:cs="Arial"/>
          <w:sz w:val="20"/>
          <w:szCs w:val="20"/>
        </w:rPr>
        <w:tab/>
      </w:r>
    </w:p>
    <w:p w:rsidR="0041162D" w:rsidRPr="0002249A" w:rsidRDefault="0041162D" w:rsidP="00201873">
      <w:pPr>
        <w:spacing w:after="0" w:line="240" w:lineRule="auto"/>
        <w:ind w:left="720" w:hanging="720"/>
        <w:jc w:val="both"/>
        <w:rPr>
          <w:rFonts w:ascii="Verdana" w:hAnsi="Verdana" w:cs="Arial"/>
          <w:sz w:val="20"/>
          <w:szCs w:val="20"/>
        </w:rPr>
      </w:pPr>
      <w:r w:rsidRPr="0002249A">
        <w:rPr>
          <w:rFonts w:ascii="Verdana" w:hAnsi="Verdana" w:cs="Arial"/>
          <w:sz w:val="20"/>
          <w:szCs w:val="20"/>
        </w:rPr>
        <w:t>3.</w:t>
      </w:r>
      <w:r w:rsidRPr="0002249A">
        <w:rPr>
          <w:rFonts w:ascii="Verdana" w:hAnsi="Verdana" w:cs="Arial"/>
          <w:sz w:val="20"/>
          <w:szCs w:val="20"/>
        </w:rPr>
        <w:tab/>
        <w:t>To execute instructions and activities in accordance with the firm’s service standards, best values and quality system (ISO 9001).</w:t>
      </w:r>
    </w:p>
    <w:p w:rsidR="0041162D" w:rsidRPr="0002249A" w:rsidRDefault="0041162D" w:rsidP="00201873">
      <w:pPr>
        <w:spacing w:line="240" w:lineRule="auto"/>
        <w:jc w:val="both"/>
        <w:rPr>
          <w:rFonts w:ascii="Verdana" w:hAnsi="Verdana" w:cs="Arial"/>
          <w:sz w:val="20"/>
          <w:szCs w:val="20"/>
        </w:rPr>
      </w:pPr>
    </w:p>
    <w:p w:rsidR="00F56649" w:rsidRPr="0002249A" w:rsidRDefault="00F56649" w:rsidP="00F56649">
      <w:pPr>
        <w:jc w:val="both"/>
        <w:rPr>
          <w:rFonts w:ascii="Verdana" w:hAnsi="Verdana" w:cs="Arial"/>
          <w:b/>
          <w:sz w:val="20"/>
          <w:szCs w:val="20"/>
        </w:rPr>
      </w:pPr>
      <w:r w:rsidRPr="0002249A">
        <w:rPr>
          <w:rFonts w:ascii="Verdana" w:hAnsi="Verdana" w:cs="Arial"/>
          <w:b/>
          <w:sz w:val="20"/>
          <w:szCs w:val="20"/>
        </w:rPr>
        <w:t xml:space="preserve">Key Responsibilities and Accountabilities </w:t>
      </w:r>
    </w:p>
    <w:p w:rsidR="00F56649" w:rsidRPr="0002249A" w:rsidRDefault="00F56649" w:rsidP="00F56649">
      <w:pPr>
        <w:spacing w:before="200" w:after="0" w:line="242" w:lineRule="exact"/>
        <w:jc w:val="both"/>
        <w:textAlignment w:val="baseline"/>
        <w:rPr>
          <w:rFonts w:ascii="Verdana" w:eastAsia="Verdana" w:hAnsi="Verdana"/>
          <w:color w:val="000000"/>
          <w:sz w:val="20"/>
          <w:szCs w:val="20"/>
        </w:rPr>
      </w:pPr>
      <w:r w:rsidRPr="0002249A">
        <w:rPr>
          <w:rFonts w:ascii="Verdana" w:eastAsia="Verdana" w:hAnsi="Verdana"/>
          <w:color w:val="000000"/>
          <w:sz w:val="20"/>
          <w:szCs w:val="20"/>
          <w:lang w:val="en-US"/>
        </w:rPr>
        <w:t>To provide a high quality administrative support function to the</w:t>
      </w:r>
      <w:r w:rsidR="00354E18">
        <w:rPr>
          <w:rFonts w:ascii="Verdana" w:eastAsia="Verdana" w:hAnsi="Verdana"/>
          <w:color w:val="000000"/>
          <w:sz w:val="20"/>
          <w:szCs w:val="20"/>
          <w:lang w:val="en-US"/>
        </w:rPr>
        <w:t xml:space="preserve"> Head of Department </w:t>
      </w:r>
      <w:r w:rsidRPr="0002249A">
        <w:rPr>
          <w:rFonts w:ascii="Verdana" w:eastAsia="Verdana" w:hAnsi="Verdana"/>
          <w:color w:val="000000"/>
          <w:sz w:val="20"/>
          <w:szCs w:val="20"/>
          <w:lang w:val="en-US"/>
        </w:rPr>
        <w:t xml:space="preserve">including </w:t>
      </w:r>
      <w:proofErr w:type="spellStart"/>
      <w:r w:rsidRPr="0002249A">
        <w:rPr>
          <w:rFonts w:ascii="Verdana" w:eastAsia="Verdana" w:hAnsi="Verdana"/>
          <w:color w:val="000000"/>
          <w:sz w:val="20"/>
          <w:szCs w:val="20"/>
          <w:lang w:val="en-US"/>
        </w:rPr>
        <w:t>diarising</w:t>
      </w:r>
      <w:proofErr w:type="spellEnd"/>
      <w:r w:rsidRPr="0002249A">
        <w:rPr>
          <w:rFonts w:ascii="Verdana" w:eastAsia="Verdana" w:hAnsi="Verdana"/>
          <w:color w:val="000000"/>
          <w:sz w:val="20"/>
          <w:szCs w:val="20"/>
          <w:lang w:val="en-US"/>
        </w:rPr>
        <w:t xml:space="preserve"> and </w:t>
      </w:r>
      <w:proofErr w:type="spellStart"/>
      <w:r w:rsidRPr="0002249A">
        <w:rPr>
          <w:rFonts w:ascii="Verdana" w:eastAsia="Verdana" w:hAnsi="Verdana"/>
          <w:color w:val="000000"/>
          <w:sz w:val="20"/>
          <w:szCs w:val="20"/>
          <w:lang w:val="en-US"/>
        </w:rPr>
        <w:t>organising</w:t>
      </w:r>
      <w:proofErr w:type="spellEnd"/>
      <w:r w:rsidRPr="0002249A">
        <w:rPr>
          <w:rFonts w:ascii="Verdana" w:eastAsia="Verdana" w:hAnsi="Verdana"/>
          <w:color w:val="000000"/>
          <w:sz w:val="20"/>
          <w:szCs w:val="20"/>
          <w:lang w:val="en-US"/>
        </w:rPr>
        <w:t xml:space="preserve"> meetings, receiving and making telephone calls and recording accurate messages or giving accurate updates. </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rPr>
        <w:t xml:space="preserve">To provide general administrative support with photocopying, faxing, scanning, binding documents and deeds, fling and archiving and billing of clients. </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lang w:val="en-US"/>
        </w:rPr>
        <w:t xml:space="preserve">To provide support for the process of a file. This includes: opening client files and then maintaining client files and matters, typing dictated work, drafting of letters, contracts and documents. </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lang w:val="en-US"/>
        </w:rPr>
        <w:t xml:space="preserve">To undertake conflict of interest and money laundering checks. To be particularly risk averse when undertaking these checks.  </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rPr>
        <w:t>To be a reliable and 'safe pair of hands' when carrying out the administrative and support function. This is particularly important whilst other team members are out of the office (undertaking business development or seeing clients) and during holiday periods.</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rPr>
        <w:t>To assist with the finance of the team by ensuring accurate time recording and invoice production.</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rPr>
        <w:t>To assist with the archiving of old client files in line with new GDPR regulations</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rPr>
        <w:t xml:space="preserve">To have an excellent telephone manner and to answer client queries and to represent the firm well over the phone.  To keep clients updated on the whole process of their case. </w:t>
      </w:r>
    </w:p>
    <w:p w:rsidR="00F56649" w:rsidRPr="0002249A" w:rsidRDefault="00F56649" w:rsidP="00F56649">
      <w:pPr>
        <w:pStyle w:val="ListParagraph"/>
        <w:widowControl w:val="0"/>
        <w:numPr>
          <w:ilvl w:val="0"/>
          <w:numId w:val="9"/>
        </w:numPr>
        <w:spacing w:before="200" w:after="100" w:line="240" w:lineRule="auto"/>
        <w:jc w:val="both"/>
        <w:rPr>
          <w:rFonts w:ascii="Verdana" w:eastAsia="Verdana" w:hAnsi="Verdana"/>
          <w:color w:val="000000"/>
          <w:sz w:val="20"/>
          <w:szCs w:val="20"/>
        </w:rPr>
      </w:pPr>
      <w:r w:rsidRPr="0002249A">
        <w:rPr>
          <w:rFonts w:ascii="Verdana" w:eastAsia="Verdana" w:hAnsi="Verdana"/>
          <w:color w:val="000000"/>
          <w:sz w:val="20"/>
          <w:szCs w:val="20"/>
        </w:rPr>
        <w:t>To occasionally provide cover for reception when required.</w:t>
      </w:r>
    </w:p>
    <w:p w:rsidR="00F56649" w:rsidRPr="0002249A" w:rsidRDefault="00F56649" w:rsidP="00F56649">
      <w:pPr>
        <w:pStyle w:val="ListParagraph"/>
        <w:numPr>
          <w:ilvl w:val="0"/>
          <w:numId w:val="9"/>
        </w:numPr>
        <w:spacing w:before="200" w:after="0" w:line="241" w:lineRule="exact"/>
        <w:jc w:val="both"/>
        <w:textAlignment w:val="baseline"/>
        <w:rPr>
          <w:rFonts w:ascii="Verdana" w:eastAsia="Verdana" w:hAnsi="Verdana"/>
          <w:color w:val="000000"/>
          <w:sz w:val="20"/>
          <w:szCs w:val="20"/>
        </w:rPr>
      </w:pPr>
      <w:r w:rsidRPr="0002249A">
        <w:rPr>
          <w:rFonts w:ascii="Verdana" w:eastAsia="Verdana" w:hAnsi="Verdana"/>
          <w:color w:val="000000"/>
          <w:sz w:val="20"/>
          <w:szCs w:val="20"/>
          <w:lang w:val="en-US"/>
        </w:rPr>
        <w:t>To be proactive in contributing to the on-going improvement and development of the department and firm, in line with the business plan and any other relevant plans, under the supervision of the Head of Department and Team Lead.</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lastRenderedPageBreak/>
        <w:t>To assist the finance function by ensuring accurate time recording and invoice production.</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actively contribute to departmental meetings, prepare and circulate agendas, prepare and circulate minutes / action plans as appropriate.</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be proactive in eliminating any risks when undertaking activities and always be risk adverse when dealing with files, clients etc.</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undertake an initial quality check of all work produced before passing it on to fee earner / Head of department – continually strive for zero errors.</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actively contribute and participate in one off projects as required.</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support the fee earners with preparation for marketing and business events and on occasion, attend events to greet, collect contact details, distribute name badges etc.</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plan and prepare for one to one development and performance review meetings.</w:t>
      </w:r>
    </w:p>
    <w:p w:rsidR="0041162D" w:rsidRPr="0002249A" w:rsidRDefault="0041162D" w:rsidP="00201873">
      <w:pPr>
        <w:pStyle w:val="ListParagraph"/>
        <w:numPr>
          <w:ilvl w:val="0"/>
          <w:numId w:val="1"/>
        </w:numPr>
        <w:spacing w:line="240" w:lineRule="auto"/>
        <w:jc w:val="both"/>
        <w:rPr>
          <w:rFonts w:ascii="Verdana" w:hAnsi="Verdana" w:cs="Arial"/>
          <w:sz w:val="20"/>
          <w:szCs w:val="20"/>
        </w:rPr>
      </w:pPr>
      <w:r w:rsidRPr="0002249A">
        <w:rPr>
          <w:rFonts w:ascii="Verdana" w:hAnsi="Verdana" w:cs="Arial"/>
          <w:sz w:val="20"/>
          <w:szCs w:val="20"/>
        </w:rPr>
        <w:t>To take responsibility for personal performance objectives and be proactive about achieving them.</w:t>
      </w:r>
    </w:p>
    <w:p w:rsidR="0041162D" w:rsidRPr="0002249A" w:rsidRDefault="0041162D" w:rsidP="00201873">
      <w:pPr>
        <w:pStyle w:val="ListParagraph"/>
        <w:spacing w:line="240" w:lineRule="auto"/>
        <w:jc w:val="both"/>
        <w:rPr>
          <w:rFonts w:ascii="Verdana" w:hAnsi="Verdana" w:cs="Arial"/>
          <w:sz w:val="20"/>
          <w:szCs w:val="20"/>
        </w:rPr>
      </w:pPr>
    </w:p>
    <w:p w:rsidR="0041162D" w:rsidRPr="0002249A" w:rsidRDefault="0041162D" w:rsidP="00201873">
      <w:pPr>
        <w:pStyle w:val="ListParagraph"/>
        <w:spacing w:line="240" w:lineRule="auto"/>
        <w:jc w:val="both"/>
        <w:rPr>
          <w:rFonts w:ascii="Verdana" w:hAnsi="Verdana" w:cs="Arial"/>
          <w:sz w:val="20"/>
          <w:szCs w:val="20"/>
        </w:rPr>
      </w:pPr>
    </w:p>
    <w:p w:rsidR="0041162D" w:rsidRPr="0002249A" w:rsidRDefault="0041162D" w:rsidP="00201873">
      <w:pPr>
        <w:pStyle w:val="ListParagraph"/>
        <w:spacing w:line="240" w:lineRule="auto"/>
        <w:ind w:left="0"/>
        <w:jc w:val="both"/>
        <w:rPr>
          <w:rFonts w:ascii="Verdana" w:hAnsi="Verdana" w:cs="Arial"/>
          <w:b/>
          <w:sz w:val="20"/>
          <w:szCs w:val="20"/>
        </w:rPr>
      </w:pPr>
      <w:r w:rsidRPr="0002249A">
        <w:rPr>
          <w:rFonts w:ascii="Verdana" w:hAnsi="Verdana" w:cs="Arial"/>
          <w:b/>
          <w:sz w:val="20"/>
          <w:szCs w:val="20"/>
        </w:rPr>
        <w:t>Person Specification</w:t>
      </w:r>
    </w:p>
    <w:p w:rsidR="0041162D" w:rsidRDefault="00F56649" w:rsidP="00201873">
      <w:pPr>
        <w:spacing w:line="240" w:lineRule="auto"/>
        <w:jc w:val="both"/>
        <w:rPr>
          <w:rFonts w:ascii="Verdana" w:hAnsi="Verdana" w:cs="Arial"/>
          <w:b/>
          <w:sz w:val="20"/>
          <w:szCs w:val="20"/>
        </w:rPr>
      </w:pPr>
      <w:r w:rsidRPr="0002249A">
        <w:rPr>
          <w:rFonts w:ascii="Verdana" w:hAnsi="Verdana" w:cs="Arial"/>
          <w:b/>
          <w:sz w:val="20"/>
          <w:szCs w:val="20"/>
        </w:rPr>
        <w:t>Essential Requirements</w:t>
      </w:r>
    </w:p>
    <w:p w:rsidR="006A7460" w:rsidRPr="006A7460" w:rsidRDefault="006A7460" w:rsidP="006A7460">
      <w:pPr>
        <w:pStyle w:val="ListParagraph"/>
        <w:numPr>
          <w:ilvl w:val="0"/>
          <w:numId w:val="14"/>
        </w:numPr>
        <w:spacing w:line="240" w:lineRule="auto"/>
        <w:jc w:val="both"/>
        <w:rPr>
          <w:rFonts w:ascii="Verdana" w:hAnsi="Verdana" w:cs="Arial"/>
          <w:sz w:val="20"/>
          <w:szCs w:val="20"/>
        </w:rPr>
      </w:pPr>
      <w:r w:rsidRPr="006A7460">
        <w:rPr>
          <w:rFonts w:ascii="Verdana" w:hAnsi="Verdana" w:cs="Arial"/>
          <w:sz w:val="20"/>
          <w:szCs w:val="20"/>
        </w:rPr>
        <w:t>Previous experience working within a private client team</w:t>
      </w:r>
    </w:p>
    <w:p w:rsidR="006A7460" w:rsidRPr="006A7460" w:rsidRDefault="006A7460" w:rsidP="006A7460">
      <w:pPr>
        <w:pStyle w:val="ListParagraph"/>
        <w:numPr>
          <w:ilvl w:val="0"/>
          <w:numId w:val="12"/>
        </w:numPr>
        <w:spacing w:line="240" w:lineRule="auto"/>
        <w:jc w:val="both"/>
        <w:rPr>
          <w:rFonts w:ascii="Verdana" w:hAnsi="Verdana" w:cs="Arial"/>
          <w:b/>
          <w:sz w:val="20"/>
          <w:szCs w:val="20"/>
        </w:rPr>
      </w:pPr>
      <w:r>
        <w:rPr>
          <w:rFonts w:ascii="Verdana" w:hAnsi="Verdana" w:cs="Arial"/>
          <w:sz w:val="20"/>
          <w:szCs w:val="20"/>
        </w:rPr>
        <w:t>Ability to work within Microsoft packages comfortably</w:t>
      </w:r>
    </w:p>
    <w:p w:rsidR="006A7460" w:rsidRPr="006A7460" w:rsidRDefault="006A7460" w:rsidP="006A7460">
      <w:pPr>
        <w:pStyle w:val="ListParagraph"/>
        <w:numPr>
          <w:ilvl w:val="0"/>
          <w:numId w:val="12"/>
        </w:numPr>
        <w:spacing w:line="240" w:lineRule="auto"/>
        <w:jc w:val="both"/>
        <w:rPr>
          <w:rFonts w:ascii="Verdana" w:hAnsi="Verdana" w:cs="Arial"/>
          <w:b/>
          <w:sz w:val="20"/>
          <w:szCs w:val="20"/>
        </w:rPr>
      </w:pPr>
      <w:r>
        <w:rPr>
          <w:rFonts w:ascii="Verdana" w:hAnsi="Verdana" w:cs="Arial"/>
          <w:sz w:val="20"/>
          <w:szCs w:val="20"/>
        </w:rPr>
        <w:t>Ability to communicate with clients and other solicitors / barristers effectively</w:t>
      </w:r>
    </w:p>
    <w:p w:rsidR="006A7460" w:rsidRPr="006A7460" w:rsidRDefault="006A7460" w:rsidP="006A7460">
      <w:pPr>
        <w:pStyle w:val="ListParagraph"/>
        <w:numPr>
          <w:ilvl w:val="0"/>
          <w:numId w:val="12"/>
        </w:numPr>
        <w:spacing w:line="240" w:lineRule="auto"/>
        <w:jc w:val="both"/>
        <w:rPr>
          <w:rFonts w:ascii="Verdana" w:hAnsi="Verdana" w:cs="Arial"/>
          <w:b/>
          <w:sz w:val="20"/>
          <w:szCs w:val="20"/>
        </w:rPr>
      </w:pPr>
      <w:r>
        <w:rPr>
          <w:rFonts w:ascii="Verdana" w:hAnsi="Verdana" w:cs="Arial"/>
          <w:sz w:val="20"/>
          <w:szCs w:val="20"/>
        </w:rPr>
        <w:t>Attention to detail</w:t>
      </w:r>
    </w:p>
    <w:p w:rsidR="006A7460" w:rsidRPr="006A7460" w:rsidRDefault="006A7460" w:rsidP="006A7460">
      <w:pPr>
        <w:pStyle w:val="ListParagraph"/>
        <w:numPr>
          <w:ilvl w:val="0"/>
          <w:numId w:val="12"/>
        </w:numPr>
        <w:spacing w:line="240" w:lineRule="auto"/>
        <w:jc w:val="both"/>
        <w:rPr>
          <w:rFonts w:ascii="Verdana" w:hAnsi="Verdana" w:cs="Arial"/>
          <w:b/>
          <w:sz w:val="20"/>
          <w:szCs w:val="20"/>
        </w:rPr>
      </w:pPr>
      <w:r>
        <w:rPr>
          <w:rFonts w:ascii="Verdana" w:hAnsi="Verdana" w:cs="Arial"/>
          <w:sz w:val="20"/>
          <w:szCs w:val="20"/>
        </w:rPr>
        <w:t>Willingness to work as part of a team</w:t>
      </w:r>
    </w:p>
    <w:p w:rsidR="006A7460" w:rsidRPr="006A7460" w:rsidRDefault="006A7460" w:rsidP="006A7460">
      <w:pPr>
        <w:pStyle w:val="ListParagraph"/>
        <w:numPr>
          <w:ilvl w:val="0"/>
          <w:numId w:val="12"/>
        </w:numPr>
        <w:spacing w:line="240" w:lineRule="auto"/>
        <w:jc w:val="both"/>
        <w:rPr>
          <w:rFonts w:ascii="Verdana" w:hAnsi="Verdana" w:cs="Arial"/>
          <w:b/>
          <w:sz w:val="20"/>
          <w:szCs w:val="20"/>
        </w:rPr>
      </w:pPr>
      <w:r>
        <w:rPr>
          <w:rFonts w:ascii="Verdana" w:hAnsi="Verdana" w:cs="Arial"/>
          <w:sz w:val="20"/>
          <w:szCs w:val="20"/>
        </w:rPr>
        <w:t>Highly organised with strong administrative skills</w:t>
      </w:r>
    </w:p>
    <w:p w:rsidR="006A7460" w:rsidRPr="006A7460" w:rsidRDefault="006A7460" w:rsidP="006A7460">
      <w:pPr>
        <w:pStyle w:val="ListParagraph"/>
        <w:numPr>
          <w:ilvl w:val="0"/>
          <w:numId w:val="12"/>
        </w:numPr>
        <w:spacing w:line="240" w:lineRule="auto"/>
        <w:jc w:val="both"/>
        <w:rPr>
          <w:rFonts w:ascii="Verdana" w:hAnsi="Verdana" w:cs="Arial"/>
          <w:b/>
          <w:sz w:val="20"/>
          <w:szCs w:val="20"/>
        </w:rPr>
      </w:pPr>
      <w:r>
        <w:rPr>
          <w:rFonts w:ascii="Verdana" w:hAnsi="Verdana" w:cs="Arial"/>
          <w:sz w:val="20"/>
          <w:szCs w:val="20"/>
        </w:rPr>
        <w:t>Professional and Proactive within a team and when dealing with clients</w:t>
      </w:r>
    </w:p>
    <w:p w:rsidR="006A7460" w:rsidRDefault="006A7460" w:rsidP="006A7460">
      <w:pPr>
        <w:spacing w:line="240" w:lineRule="auto"/>
        <w:jc w:val="both"/>
        <w:rPr>
          <w:rFonts w:ascii="Verdana" w:hAnsi="Verdana" w:cs="Arial"/>
          <w:b/>
          <w:sz w:val="20"/>
          <w:szCs w:val="20"/>
        </w:rPr>
      </w:pPr>
      <w:r>
        <w:rPr>
          <w:rFonts w:ascii="Verdana" w:hAnsi="Verdana" w:cs="Arial"/>
          <w:b/>
          <w:sz w:val="20"/>
          <w:szCs w:val="20"/>
        </w:rPr>
        <w:t xml:space="preserve">Desirable Requirements </w:t>
      </w:r>
    </w:p>
    <w:p w:rsidR="006A7460" w:rsidRDefault="006A7460" w:rsidP="006A7460">
      <w:pPr>
        <w:pStyle w:val="ListParagraph"/>
        <w:numPr>
          <w:ilvl w:val="0"/>
          <w:numId w:val="13"/>
        </w:numPr>
        <w:spacing w:line="240" w:lineRule="auto"/>
        <w:jc w:val="both"/>
        <w:rPr>
          <w:rFonts w:ascii="Verdana" w:hAnsi="Verdana" w:cs="Arial"/>
          <w:sz w:val="20"/>
          <w:szCs w:val="20"/>
        </w:rPr>
      </w:pPr>
      <w:r>
        <w:rPr>
          <w:rFonts w:ascii="Verdana" w:hAnsi="Verdana" w:cs="Arial"/>
          <w:sz w:val="20"/>
          <w:szCs w:val="20"/>
        </w:rPr>
        <w:t xml:space="preserve">Previous experience within a legal environment </w:t>
      </w:r>
    </w:p>
    <w:p w:rsidR="006A7460" w:rsidRDefault="006A7460" w:rsidP="006A7460">
      <w:pPr>
        <w:pStyle w:val="ListParagraph"/>
        <w:numPr>
          <w:ilvl w:val="0"/>
          <w:numId w:val="13"/>
        </w:numPr>
        <w:spacing w:line="240" w:lineRule="auto"/>
        <w:jc w:val="both"/>
        <w:rPr>
          <w:rFonts w:ascii="Verdana" w:hAnsi="Verdana" w:cs="Arial"/>
          <w:sz w:val="20"/>
          <w:szCs w:val="20"/>
        </w:rPr>
      </w:pPr>
      <w:r>
        <w:rPr>
          <w:rFonts w:ascii="Verdana" w:hAnsi="Verdana" w:cs="Arial"/>
          <w:sz w:val="20"/>
          <w:szCs w:val="20"/>
        </w:rPr>
        <w:t>Willingness to work in different offices</w:t>
      </w:r>
    </w:p>
    <w:p w:rsidR="006A7460" w:rsidRPr="006A7460" w:rsidRDefault="006A7460" w:rsidP="006A7460">
      <w:pPr>
        <w:pStyle w:val="ListParagraph"/>
        <w:numPr>
          <w:ilvl w:val="0"/>
          <w:numId w:val="13"/>
        </w:numPr>
        <w:spacing w:line="240" w:lineRule="auto"/>
        <w:jc w:val="both"/>
        <w:rPr>
          <w:rFonts w:ascii="Verdana" w:hAnsi="Verdana" w:cs="Arial"/>
          <w:sz w:val="20"/>
          <w:szCs w:val="20"/>
        </w:rPr>
      </w:pPr>
      <w:r>
        <w:rPr>
          <w:rFonts w:ascii="Verdana" w:hAnsi="Verdana" w:cs="Arial"/>
          <w:sz w:val="20"/>
          <w:szCs w:val="20"/>
        </w:rPr>
        <w:t xml:space="preserve">Have or working towards legal qualifications </w:t>
      </w:r>
    </w:p>
    <w:p w:rsidR="00F56649" w:rsidRPr="0002249A" w:rsidRDefault="00F56649" w:rsidP="00F56649">
      <w:pPr>
        <w:framePr w:hSpace="180" w:wrap="around" w:vAnchor="text" w:hAnchor="margin" w:y="1"/>
        <w:widowControl w:val="0"/>
        <w:spacing w:before="100" w:after="100" w:line="240" w:lineRule="auto"/>
        <w:ind w:left="720"/>
        <w:rPr>
          <w:rFonts w:ascii="Verdana" w:hAnsi="Verdana" w:cs="Arial"/>
          <w:sz w:val="20"/>
          <w:szCs w:val="20"/>
        </w:rPr>
      </w:pPr>
    </w:p>
    <w:p w:rsidR="0041162D" w:rsidRPr="0002249A" w:rsidRDefault="0041162D" w:rsidP="00201873">
      <w:pPr>
        <w:pStyle w:val="ListParagraph"/>
        <w:spacing w:line="240" w:lineRule="auto"/>
        <w:ind w:left="360"/>
        <w:jc w:val="both"/>
        <w:rPr>
          <w:rFonts w:ascii="Verdana" w:hAnsi="Verdana" w:cs="Arial"/>
          <w:sz w:val="20"/>
          <w:szCs w:val="20"/>
        </w:rPr>
      </w:pPr>
    </w:p>
    <w:p w:rsidR="0041162D" w:rsidRPr="0002249A" w:rsidRDefault="0041162D" w:rsidP="00201873">
      <w:pPr>
        <w:spacing w:line="240" w:lineRule="auto"/>
        <w:jc w:val="both"/>
        <w:rPr>
          <w:rFonts w:ascii="Verdana" w:hAnsi="Verdana" w:cs="Arial"/>
          <w:sz w:val="20"/>
          <w:szCs w:val="20"/>
        </w:rPr>
      </w:pPr>
    </w:p>
    <w:p w:rsidR="0041162D" w:rsidRPr="0002249A" w:rsidRDefault="0041162D" w:rsidP="00201873">
      <w:pPr>
        <w:spacing w:line="240" w:lineRule="auto"/>
        <w:jc w:val="both"/>
        <w:rPr>
          <w:rFonts w:ascii="Verdana" w:hAnsi="Verdana" w:cs="Arial"/>
          <w:sz w:val="20"/>
          <w:szCs w:val="20"/>
        </w:rPr>
      </w:pPr>
    </w:p>
    <w:p w:rsidR="0041162D" w:rsidRPr="0002249A" w:rsidRDefault="0041162D" w:rsidP="00201873">
      <w:pPr>
        <w:spacing w:line="240" w:lineRule="auto"/>
        <w:jc w:val="both"/>
        <w:rPr>
          <w:rFonts w:ascii="Verdana" w:hAnsi="Verdana" w:cs="Arial"/>
          <w:sz w:val="20"/>
          <w:szCs w:val="20"/>
        </w:rPr>
      </w:pPr>
    </w:p>
    <w:p w:rsidR="0041162D" w:rsidRPr="0002249A" w:rsidRDefault="0041162D" w:rsidP="00201873">
      <w:pPr>
        <w:spacing w:line="240" w:lineRule="auto"/>
        <w:jc w:val="both"/>
        <w:rPr>
          <w:rFonts w:ascii="Verdana" w:hAnsi="Verdana" w:cs="Arial"/>
          <w:sz w:val="20"/>
          <w:szCs w:val="20"/>
        </w:rPr>
      </w:pPr>
    </w:p>
    <w:sectPr w:rsidR="0041162D" w:rsidRPr="0002249A" w:rsidSect="00955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B2"/>
    <w:multiLevelType w:val="hybridMultilevel"/>
    <w:tmpl w:val="5D144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07811"/>
    <w:multiLevelType w:val="hybridMultilevel"/>
    <w:tmpl w:val="DC28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209B5"/>
    <w:multiLevelType w:val="hybridMultilevel"/>
    <w:tmpl w:val="8E44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7775D"/>
    <w:multiLevelType w:val="hybridMultilevel"/>
    <w:tmpl w:val="0F20B838"/>
    <w:lvl w:ilvl="0" w:tplc="CFCC4906">
      <w:start w:val="1"/>
      <w:numFmt w:val="decimal"/>
      <w:lvlText w:val="%1."/>
      <w:lvlJc w:val="left"/>
      <w:pPr>
        <w:tabs>
          <w:tab w:val="num" w:pos="720"/>
        </w:tabs>
        <w:ind w:left="720" w:hanging="360"/>
      </w:pPr>
      <w:rPr>
        <w:rFont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89148D"/>
    <w:multiLevelType w:val="hybridMultilevel"/>
    <w:tmpl w:val="318A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14679"/>
    <w:multiLevelType w:val="hybridMultilevel"/>
    <w:tmpl w:val="A3D22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37979"/>
    <w:multiLevelType w:val="hybridMultilevel"/>
    <w:tmpl w:val="C2A8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449DC"/>
    <w:multiLevelType w:val="hybridMultilevel"/>
    <w:tmpl w:val="94425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A84CBE"/>
    <w:multiLevelType w:val="hybridMultilevel"/>
    <w:tmpl w:val="9B8E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800443"/>
    <w:multiLevelType w:val="hybridMultilevel"/>
    <w:tmpl w:val="530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B4C26"/>
    <w:multiLevelType w:val="hybridMultilevel"/>
    <w:tmpl w:val="339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CA6624"/>
    <w:multiLevelType w:val="hybridMultilevel"/>
    <w:tmpl w:val="9F14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F04D3"/>
    <w:multiLevelType w:val="hybridMultilevel"/>
    <w:tmpl w:val="C488415E"/>
    <w:lvl w:ilvl="0" w:tplc="B77EEB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8867233"/>
    <w:multiLevelType w:val="hybridMultilevel"/>
    <w:tmpl w:val="4538EC2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5"/>
  </w:num>
  <w:num w:numId="4">
    <w:abstractNumId w:val="11"/>
  </w:num>
  <w:num w:numId="5">
    <w:abstractNumId w:val="0"/>
  </w:num>
  <w:num w:numId="6">
    <w:abstractNumId w:val="8"/>
  </w:num>
  <w:num w:numId="7">
    <w:abstractNumId w:val="12"/>
  </w:num>
  <w:num w:numId="8">
    <w:abstractNumId w:val="3"/>
  </w:num>
  <w:num w:numId="9">
    <w:abstractNumId w:val="2"/>
  </w:num>
  <w:num w:numId="10">
    <w:abstractNumId w:val="13"/>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43"/>
    <w:rsid w:val="0002249A"/>
    <w:rsid w:val="000716FC"/>
    <w:rsid w:val="001823F6"/>
    <w:rsid w:val="00201873"/>
    <w:rsid w:val="00251459"/>
    <w:rsid w:val="00315B43"/>
    <w:rsid w:val="00354E18"/>
    <w:rsid w:val="00374C95"/>
    <w:rsid w:val="003919C9"/>
    <w:rsid w:val="0041162D"/>
    <w:rsid w:val="004C08B8"/>
    <w:rsid w:val="004C730D"/>
    <w:rsid w:val="005C75FE"/>
    <w:rsid w:val="00636976"/>
    <w:rsid w:val="00681AC2"/>
    <w:rsid w:val="006A7460"/>
    <w:rsid w:val="006B19E9"/>
    <w:rsid w:val="006B470E"/>
    <w:rsid w:val="00710185"/>
    <w:rsid w:val="007846D5"/>
    <w:rsid w:val="007D0475"/>
    <w:rsid w:val="008937B9"/>
    <w:rsid w:val="008B4F3B"/>
    <w:rsid w:val="00904C5E"/>
    <w:rsid w:val="00912AE4"/>
    <w:rsid w:val="00955392"/>
    <w:rsid w:val="00965AC9"/>
    <w:rsid w:val="009F29C4"/>
    <w:rsid w:val="00B648FE"/>
    <w:rsid w:val="00B6780F"/>
    <w:rsid w:val="00B96D3C"/>
    <w:rsid w:val="00CA6BAC"/>
    <w:rsid w:val="00CB6921"/>
    <w:rsid w:val="00CE23D5"/>
    <w:rsid w:val="00D23152"/>
    <w:rsid w:val="00D308D7"/>
    <w:rsid w:val="00E12643"/>
    <w:rsid w:val="00E9704F"/>
    <w:rsid w:val="00F5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2">
    <w:name w:val="heading 2"/>
    <w:basedOn w:val="Normal"/>
    <w:next w:val="Normal"/>
    <w:link w:val="Heading2Char"/>
    <w:uiPriority w:val="99"/>
    <w:qFormat/>
    <w:locked/>
    <w:rsid w:val="00CA6B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outlineLvl w:val="1"/>
    </w:pPr>
    <w:rPr>
      <w:rFonts w:ascii="Arial" w:hAnsi="Arial" w:cs="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lang w:val="x-none" w:eastAsia="en-US"/>
    </w:rPr>
  </w:style>
  <w:style w:type="paragraph" w:styleId="ListParagraph">
    <w:name w:val="List Paragraph"/>
    <w:basedOn w:val="Normal"/>
    <w:uiPriority w:val="99"/>
    <w:qFormat/>
    <w:rsid w:val="00315B43"/>
    <w:pPr>
      <w:ind w:left="720"/>
      <w:contextualSpacing/>
    </w:pPr>
  </w:style>
  <w:style w:type="paragraph" w:styleId="Title">
    <w:name w:val="Title"/>
    <w:basedOn w:val="Normal"/>
    <w:link w:val="TitleChar"/>
    <w:uiPriority w:val="99"/>
    <w:qFormat/>
    <w:locked/>
    <w:rsid w:val="00CA6BAC"/>
    <w:pPr>
      <w:tabs>
        <w:tab w:val="left" w:pos="0"/>
        <w:tab w:val="left" w:pos="576"/>
        <w:tab w:val="left" w:pos="3600"/>
      </w:tabs>
      <w:spacing w:after="0" w:line="240" w:lineRule="auto"/>
      <w:jc w:val="center"/>
    </w:pPr>
    <w:rPr>
      <w:rFonts w:ascii="Times New Roman" w:hAnsi="Times New Roman"/>
      <w:b/>
      <w:sz w:val="24"/>
      <w:szCs w:val="20"/>
      <w:u w:val="single"/>
      <w:lang w:val="en-US"/>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BalloonText">
    <w:name w:val="Balloon Text"/>
    <w:basedOn w:val="Normal"/>
    <w:link w:val="BalloonTextChar"/>
    <w:uiPriority w:val="99"/>
    <w:semiHidden/>
    <w:unhideWhenUsed/>
    <w:rsid w:val="0039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2">
    <w:name w:val="heading 2"/>
    <w:basedOn w:val="Normal"/>
    <w:next w:val="Normal"/>
    <w:link w:val="Heading2Char"/>
    <w:uiPriority w:val="99"/>
    <w:qFormat/>
    <w:locked/>
    <w:rsid w:val="00CA6B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outlineLvl w:val="1"/>
    </w:pPr>
    <w:rPr>
      <w:rFonts w:ascii="Arial" w:hAnsi="Arial" w:cs="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lang w:val="x-none" w:eastAsia="en-US"/>
    </w:rPr>
  </w:style>
  <w:style w:type="paragraph" w:styleId="ListParagraph">
    <w:name w:val="List Paragraph"/>
    <w:basedOn w:val="Normal"/>
    <w:uiPriority w:val="99"/>
    <w:qFormat/>
    <w:rsid w:val="00315B43"/>
    <w:pPr>
      <w:ind w:left="720"/>
      <w:contextualSpacing/>
    </w:pPr>
  </w:style>
  <w:style w:type="paragraph" w:styleId="Title">
    <w:name w:val="Title"/>
    <w:basedOn w:val="Normal"/>
    <w:link w:val="TitleChar"/>
    <w:uiPriority w:val="99"/>
    <w:qFormat/>
    <w:locked/>
    <w:rsid w:val="00CA6BAC"/>
    <w:pPr>
      <w:tabs>
        <w:tab w:val="left" w:pos="0"/>
        <w:tab w:val="left" w:pos="576"/>
        <w:tab w:val="left" w:pos="3600"/>
      </w:tabs>
      <w:spacing w:after="0" w:line="240" w:lineRule="auto"/>
      <w:jc w:val="center"/>
    </w:pPr>
    <w:rPr>
      <w:rFonts w:ascii="Times New Roman" w:hAnsi="Times New Roman"/>
      <w:b/>
      <w:sz w:val="24"/>
      <w:szCs w:val="20"/>
      <w:u w:val="single"/>
      <w:lang w:val="en-US"/>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BalloonText">
    <w:name w:val="Balloon Text"/>
    <w:basedOn w:val="Normal"/>
    <w:link w:val="BalloonTextChar"/>
    <w:uiPriority w:val="99"/>
    <w:semiHidden/>
    <w:unhideWhenUsed/>
    <w:rsid w:val="0039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627</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Lunt</dc:creator>
  <cp:lastModifiedBy>Karen Sherwin</cp:lastModifiedBy>
  <cp:revision>6</cp:revision>
  <dcterms:created xsi:type="dcterms:W3CDTF">2021-07-07T13:58:00Z</dcterms:created>
  <dcterms:modified xsi:type="dcterms:W3CDTF">2021-07-08T13:03:00Z</dcterms:modified>
</cp:coreProperties>
</file>